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46F2" w:rsidP="00285B74" w14:paraId="2D605D71" w14:textId="77777777">
      <w:pPr>
        <w:pStyle w:val="NoSpacing"/>
        <w:spacing w:before="0"/>
        <w:jc w:val="center"/>
        <w:rPr>
          <w:rFonts w:ascii="Arial Narrow" w:hAnsi="Arial Narrow"/>
          <w:b/>
        </w:rPr>
      </w:pPr>
    </w:p>
    <w:p w:rsidR="00285B74" w:rsidRPr="006346F2" w:rsidP="00285B74" w14:paraId="7397DAE5" w14:textId="63902ECD">
      <w:pPr>
        <w:pStyle w:val="NoSpacing"/>
        <w:jc w:val="center"/>
        <w:rPr>
          <w:rFonts w:ascii="Arial Narrow" w:hAnsi="Arial Narrow"/>
          <w:b/>
        </w:rPr>
      </w:pPr>
      <w:r w:rsidRPr="006346F2">
        <w:rPr>
          <w:rFonts w:ascii="Arial Narrow" w:hAnsi="Arial Narrow"/>
          <w:b/>
        </w:rPr>
        <w:t>1.SINIF MÜZİK DERSİ DERS PLANI</w:t>
      </w:r>
    </w:p>
    <w:p w:rsidR="007E6DC2" w:rsidRPr="006346F2" w:rsidP="00DF7C85" w14:paraId="73D60DB5" w14:textId="77777777">
      <w:pPr>
        <w:pStyle w:val="NoSpacing"/>
        <w:jc w:val="center"/>
        <w:rPr>
          <w:rFonts w:ascii="Arial Narrow" w:hAnsi="Arial Narrow"/>
          <w:b/>
          <w:color w:val="FF0000"/>
        </w:rPr>
      </w:pPr>
      <w:r w:rsidRPr="006346F2">
        <w:rPr>
          <w:rFonts w:ascii="Arial Narrow" w:hAnsi="Arial Narrow"/>
          <w:b/>
          <w:color w:val="FF0000"/>
        </w:rPr>
        <w:t>25</w:t>
      </w:r>
      <w:r w:rsidRPr="006346F2" w:rsidR="00DF7C85">
        <w:rPr>
          <w:rFonts w:ascii="Arial Narrow" w:hAnsi="Arial Narrow"/>
          <w:b/>
          <w:color w:val="FF0000"/>
        </w:rPr>
        <w:t>.Hafta</w:t>
      </w:r>
    </w:p>
    <w:p w:rsidR="001F2B46" w:rsidRPr="006346F2" w:rsidP="00DF7C85" w14:paraId="0EE3BFEF" w14:textId="69DDF75C">
      <w:pPr>
        <w:pStyle w:val="NoSpacing"/>
        <w:jc w:val="center"/>
        <w:rPr>
          <w:rFonts w:ascii="Arial Narrow" w:hAnsi="Arial Narrow"/>
          <w:b/>
        </w:rPr>
      </w:pPr>
      <w:r w:rsidRPr="006346F2">
        <w:rPr>
          <w:rFonts w:ascii="Arial Narrow" w:hAnsi="Arial Narrow"/>
          <w:b/>
        </w:rPr>
        <w:t xml:space="preserve"> (</w:t>
      </w:r>
      <w:r w:rsidRPr="006346F2" w:rsidR="00F02DAE">
        <w:rPr>
          <w:rFonts w:ascii="Arial Narrow" w:hAnsi="Arial Narrow"/>
          <w:b/>
        </w:rPr>
        <w:t>29</w:t>
      </w:r>
      <w:r w:rsidRPr="006346F2" w:rsidR="00D40E06">
        <w:rPr>
          <w:rFonts w:ascii="Arial Narrow" w:hAnsi="Arial Narrow"/>
          <w:b/>
        </w:rPr>
        <w:t xml:space="preserve"> MART</w:t>
      </w:r>
      <w:r w:rsidRPr="006346F2" w:rsidR="00F02DAE">
        <w:rPr>
          <w:rFonts w:ascii="Arial Narrow" w:hAnsi="Arial Narrow"/>
          <w:b/>
        </w:rPr>
        <w:t>- 02  NİSAN</w:t>
      </w:r>
      <w:r w:rsidRPr="006346F2" w:rsidR="00D40E06">
        <w:rPr>
          <w:rFonts w:ascii="Arial Narrow" w:hAnsi="Arial Narrow"/>
          <w:b/>
        </w:rPr>
        <w:t xml:space="preserve"> </w:t>
      </w:r>
      <w:r w:rsidRPr="006346F2" w:rsidR="00C9463C">
        <w:rPr>
          <w:rFonts w:ascii="Arial Narrow" w:hAnsi="Arial Narrow"/>
          <w:b/>
        </w:rPr>
        <w:t>2027</w:t>
      </w:r>
      <w:r w:rsidRPr="006346F2" w:rsidR="00D40E06">
        <w:rPr>
          <w:rFonts w:ascii="Arial Narrow" w:hAnsi="Arial Narrow"/>
          <w:b/>
        </w:rPr>
        <w:t>)</w:t>
      </w:r>
    </w:p>
    <w:p w:rsidR="00F02DAE" w:rsidRPr="005E002F" w:rsidP="00DF7C85" w14:paraId="6FB5BE8E" w14:textId="2A5C4579">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54"/>
        <w:gridCol w:w="3149"/>
        <w:gridCol w:w="779"/>
        <w:gridCol w:w="4590"/>
      </w:tblGrid>
      <w:tr w14:paraId="6E27CA09"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02DAE" w:rsidRPr="005E002F" w:rsidP="00F02DAE" w14:paraId="68E9D89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4AC7CE7" w14:textId="77777777" w:rsidTr="00F02DAE">
        <w:tblPrEx>
          <w:tblW w:w="4921" w:type="pct"/>
          <w:tblInd w:w="132" w:type="dxa"/>
          <w:shd w:val="clear" w:color="auto" w:fill="FFFFFF" w:themeFill="background1"/>
          <w:tblLayout w:type="fixed"/>
          <w:tblLook w:val="04A0"/>
        </w:tblPrEx>
        <w:trPr>
          <w:trHeight w:val="94"/>
        </w:trPr>
        <w:tc>
          <w:tcPr>
            <w:tcW w:w="959" w:type="pct"/>
            <w:shd w:val="clear" w:color="auto" w:fill="FFFFFF" w:themeFill="background1"/>
            <w:tcMar>
              <w:top w:w="28" w:type="dxa"/>
              <w:bottom w:w="28" w:type="dxa"/>
            </w:tcMar>
            <w:vAlign w:val="center"/>
          </w:tcPr>
          <w:p w:rsidR="00F02DAE" w:rsidRPr="005E002F" w:rsidP="00F02DAE" w14:paraId="077EB4A8"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488" w:type="pct"/>
            <w:shd w:val="clear" w:color="auto" w:fill="FFFFFF" w:themeFill="background1"/>
            <w:tcMar>
              <w:top w:w="28" w:type="dxa"/>
              <w:bottom w:w="28" w:type="dxa"/>
            </w:tcMar>
            <w:vAlign w:val="center"/>
          </w:tcPr>
          <w:p w:rsidR="00F02DAE" w:rsidRPr="005E002F" w:rsidP="00F02DAE" w14:paraId="22E54E66"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58" w:type="pct"/>
            <w:shd w:val="clear" w:color="auto" w:fill="FFFFFF" w:themeFill="background1"/>
            <w:tcMar>
              <w:top w:w="28" w:type="dxa"/>
              <w:bottom w:w="28" w:type="dxa"/>
            </w:tcMar>
            <w:vAlign w:val="center"/>
          </w:tcPr>
          <w:p w:rsidR="00F02DAE" w:rsidRPr="005E002F" w:rsidP="00F02DAE" w14:paraId="51FD6FD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29" w:type="pct"/>
            <w:shd w:val="clear" w:color="auto" w:fill="FFFFFF" w:themeFill="background1"/>
            <w:tcMar>
              <w:top w:w="28" w:type="dxa"/>
              <w:bottom w:w="28" w:type="dxa"/>
            </w:tcMar>
            <w:vAlign w:val="center"/>
          </w:tcPr>
          <w:p w:rsidR="00F02DAE" w:rsidRPr="005E002F" w:rsidP="00F02DAE" w14:paraId="02B7EA84"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5A535BE"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4840978A"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488" w:type="pct"/>
            <w:shd w:val="clear" w:color="auto" w:fill="FFFFFF" w:themeFill="background1"/>
            <w:tcMar>
              <w:top w:w="28" w:type="dxa"/>
              <w:bottom w:w="28" w:type="dxa"/>
            </w:tcMar>
            <w:vAlign w:val="center"/>
          </w:tcPr>
          <w:p w:rsidR="00F02DAE" w:rsidRPr="005E002F" w:rsidP="00F02DAE" w14:paraId="71027002"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b/>
                <w:color w:val="FF0000"/>
                <w:sz w:val="20"/>
                <w:szCs w:val="20"/>
              </w:rPr>
              <w:t>MÜZİK KÜLTÜRÜ</w:t>
            </w:r>
          </w:p>
        </w:tc>
        <w:tc>
          <w:tcPr>
            <w:tcW w:w="358" w:type="pct"/>
            <w:shd w:val="clear" w:color="auto" w:fill="FFFFFF" w:themeFill="background1"/>
            <w:tcMar>
              <w:top w:w="28" w:type="dxa"/>
              <w:bottom w:w="28" w:type="dxa"/>
            </w:tcMar>
            <w:vAlign w:val="center"/>
          </w:tcPr>
          <w:p w:rsidR="00F02DAE" w:rsidRPr="005E002F" w:rsidP="00F02DAE" w14:paraId="058FE5A1"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29" w:type="pct"/>
            <w:shd w:val="clear" w:color="auto" w:fill="FFFFFF" w:themeFill="background1"/>
            <w:tcMar>
              <w:top w:w="28" w:type="dxa"/>
              <w:bottom w:w="28" w:type="dxa"/>
            </w:tcMar>
            <w:vAlign w:val="center"/>
          </w:tcPr>
          <w:p w:rsidR="00F02DAE" w:rsidRPr="005E002F" w:rsidP="00F02DAE" w14:paraId="7C69105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017D7139"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0E0BAD57"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4002" w:type="pct"/>
            <w:gridSpan w:val="3"/>
            <w:shd w:val="clear" w:color="auto" w:fill="FFFFFF" w:themeFill="background1"/>
            <w:tcMar>
              <w:top w:w="28" w:type="dxa"/>
              <w:bottom w:w="28" w:type="dxa"/>
            </w:tcMar>
            <w:vAlign w:val="center"/>
          </w:tcPr>
          <w:p w:rsidR="00F02DAE" w:rsidRPr="005E002F" w:rsidP="00F02DAE" w14:paraId="481F6C91"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F02DAE" w:rsidRPr="005E002F" w:rsidP="00F02DAE" w14:paraId="7105AAFC" w14:textId="12B35FA8">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Kışa Veda</w:t>
            </w:r>
          </w:p>
        </w:tc>
      </w:tr>
      <w:tr w14:paraId="4F4D9F9A"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446D4BEF"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4002" w:type="pct"/>
            <w:gridSpan w:val="3"/>
            <w:shd w:val="clear" w:color="auto" w:fill="FFFFFF" w:themeFill="background1"/>
            <w:tcMar>
              <w:top w:w="28" w:type="dxa"/>
              <w:bottom w:w="28" w:type="dxa"/>
            </w:tcMar>
            <w:vAlign w:val="center"/>
          </w:tcPr>
          <w:p w:rsidR="00F02DAE" w:rsidRPr="005E002F" w:rsidP="00F02DAE" w14:paraId="071FA445"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MÜZ.1.2.3. Farklı türdeki eserleri söyleyebilme</w:t>
            </w:r>
          </w:p>
          <w:p w:rsidR="00F02DAE" w:rsidRPr="005E002F" w:rsidP="00F02DAE" w14:paraId="63ED8C7C"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F02DAE" w:rsidRPr="005E002F" w:rsidP="00F02DAE" w14:paraId="068C4C09" w14:textId="2B334B56">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059586AC"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6FF0C8D5"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4002" w:type="pct"/>
            <w:gridSpan w:val="3"/>
            <w:shd w:val="clear" w:color="auto" w:fill="FFFFFF" w:themeFill="background1"/>
            <w:tcMar>
              <w:top w:w="28" w:type="dxa"/>
              <w:bottom w:w="28" w:type="dxa"/>
            </w:tcMar>
            <w:vAlign w:val="center"/>
          </w:tcPr>
          <w:p w:rsidR="00F02DAE" w:rsidRPr="005E002F" w:rsidP="00F02DAE" w14:paraId="0355972F"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3E277042" w14:textId="77777777" w:rsidTr="00F02DAE">
        <w:tblPrEx>
          <w:tblW w:w="4921" w:type="pct"/>
          <w:tblInd w:w="132" w:type="dxa"/>
          <w:shd w:val="clear" w:color="auto" w:fill="FFFFFF" w:themeFill="background1"/>
          <w:tblLayout w:type="fixed"/>
          <w:tblLook w:val="04A0"/>
        </w:tblPrEx>
        <w:trPr>
          <w:trHeight w:val="318"/>
        </w:trPr>
        <w:tc>
          <w:tcPr>
            <w:tcW w:w="959" w:type="pct"/>
            <w:shd w:val="clear" w:color="auto" w:fill="FFFFFF" w:themeFill="background1"/>
            <w:tcMar>
              <w:top w:w="28" w:type="dxa"/>
              <w:bottom w:w="28" w:type="dxa"/>
            </w:tcMar>
            <w:vAlign w:val="center"/>
          </w:tcPr>
          <w:p w:rsidR="00F02DAE" w:rsidRPr="005E002F" w:rsidP="00F02DAE" w14:paraId="545C287C"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4002" w:type="pct"/>
            <w:gridSpan w:val="3"/>
            <w:shd w:val="clear" w:color="auto" w:fill="FFFFFF" w:themeFill="background1"/>
            <w:tcMar>
              <w:top w:w="28" w:type="dxa"/>
              <w:bottom w:w="28" w:type="dxa"/>
            </w:tcMar>
            <w:vAlign w:val="center"/>
          </w:tcPr>
          <w:p w:rsidR="00F02DAE" w:rsidRPr="005E002F" w:rsidP="00F02DAE" w14:paraId="6E89F922"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BCACC1E"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02DAE" w:rsidRPr="005E002F" w:rsidP="00F02DAE" w14:paraId="0A0A64D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2442190D"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3E057018"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4002" w:type="pct"/>
            <w:gridSpan w:val="3"/>
            <w:shd w:val="clear" w:color="auto" w:fill="FFFFFF" w:themeFill="background1"/>
            <w:tcMar>
              <w:top w:w="28" w:type="dxa"/>
              <w:bottom w:w="28" w:type="dxa"/>
            </w:tcMar>
            <w:vAlign w:val="center"/>
          </w:tcPr>
          <w:p w:rsidR="00F02DAE" w:rsidRPr="005E002F" w:rsidP="00F02DAE" w14:paraId="71AA1059"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051C09AC" w14:textId="77777777" w:rsidTr="00F02DAE">
        <w:tblPrEx>
          <w:tblW w:w="4921" w:type="pct"/>
          <w:tblInd w:w="132" w:type="dxa"/>
          <w:shd w:val="clear" w:color="auto" w:fill="FFFFFF" w:themeFill="background1"/>
          <w:tblLayout w:type="fixed"/>
          <w:tblLook w:val="04A0"/>
        </w:tblPrEx>
        <w:trPr>
          <w:trHeight w:val="156"/>
        </w:trPr>
        <w:tc>
          <w:tcPr>
            <w:tcW w:w="959" w:type="pct"/>
            <w:shd w:val="clear" w:color="auto" w:fill="FFFFFF" w:themeFill="background1"/>
            <w:tcMar>
              <w:top w:w="28" w:type="dxa"/>
              <w:bottom w:w="28" w:type="dxa"/>
            </w:tcMar>
            <w:vAlign w:val="center"/>
          </w:tcPr>
          <w:p w:rsidR="00F02DAE" w:rsidRPr="005E002F" w:rsidP="00F02DAE" w14:paraId="16C7BEC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4002" w:type="pct"/>
            <w:gridSpan w:val="3"/>
            <w:shd w:val="clear" w:color="auto" w:fill="FFFFFF" w:themeFill="background1"/>
            <w:tcMar>
              <w:top w:w="28" w:type="dxa"/>
              <w:bottom w:w="28" w:type="dxa"/>
            </w:tcMar>
            <w:vAlign w:val="center"/>
          </w:tcPr>
          <w:p w:rsidR="00F02DAE" w:rsidRPr="005E002F" w:rsidP="00F02DAE" w14:paraId="07EF5EFF"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649442BA"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1FABC555"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4002" w:type="pct"/>
            <w:gridSpan w:val="3"/>
            <w:shd w:val="clear" w:color="auto" w:fill="FFFFFF" w:themeFill="background1"/>
            <w:tcMar>
              <w:top w:w="28" w:type="dxa"/>
              <w:bottom w:w="28" w:type="dxa"/>
            </w:tcMar>
            <w:vAlign w:val="center"/>
          </w:tcPr>
          <w:p w:rsidR="00F02DAE" w:rsidRPr="005E002F" w:rsidP="00F02DAE" w14:paraId="1BBE0A0D"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1AC09DCC" w14:textId="77777777" w:rsidTr="00F02DAE">
        <w:tblPrEx>
          <w:tblW w:w="4921" w:type="pct"/>
          <w:tblInd w:w="132" w:type="dxa"/>
          <w:shd w:val="clear" w:color="auto" w:fill="FFFFFF" w:themeFill="background1"/>
          <w:tblLayout w:type="fixed"/>
          <w:tblLook w:val="04A0"/>
        </w:tblPrEx>
        <w:trPr>
          <w:trHeight w:val="146"/>
        </w:trPr>
        <w:tc>
          <w:tcPr>
            <w:tcW w:w="959" w:type="pct"/>
            <w:shd w:val="clear" w:color="auto" w:fill="FFFFFF" w:themeFill="background1"/>
            <w:tcMar>
              <w:top w:w="28" w:type="dxa"/>
              <w:bottom w:w="28" w:type="dxa"/>
            </w:tcMar>
            <w:vAlign w:val="center"/>
          </w:tcPr>
          <w:p w:rsidR="00F02DAE" w:rsidRPr="005E002F" w:rsidP="00F02DAE" w14:paraId="26D0C7A4"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4002" w:type="pct"/>
            <w:gridSpan w:val="3"/>
            <w:shd w:val="clear" w:color="auto" w:fill="FFFFFF" w:themeFill="background1"/>
            <w:tcMar>
              <w:top w:w="28" w:type="dxa"/>
              <w:bottom w:w="28" w:type="dxa"/>
            </w:tcMar>
            <w:vAlign w:val="center"/>
          </w:tcPr>
          <w:p w:rsidR="00F02DAE" w:rsidRPr="005E002F" w:rsidP="00F02DAE" w14:paraId="3287B1E6"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068BB9F4" w14:textId="77777777" w:rsidTr="00F02DAE">
        <w:tblPrEx>
          <w:tblW w:w="4921" w:type="pct"/>
          <w:tblInd w:w="132" w:type="dxa"/>
          <w:shd w:val="clear" w:color="auto" w:fill="FFFFFF" w:themeFill="background1"/>
          <w:tblLayout w:type="fixed"/>
          <w:tblLook w:val="04A0"/>
        </w:tblPrEx>
        <w:trPr>
          <w:trHeight w:val="252"/>
        </w:trPr>
        <w:tc>
          <w:tcPr>
            <w:tcW w:w="959" w:type="pct"/>
            <w:shd w:val="clear" w:color="auto" w:fill="FFFFFF" w:themeFill="background1"/>
            <w:tcMar>
              <w:top w:w="28" w:type="dxa"/>
              <w:bottom w:w="28" w:type="dxa"/>
            </w:tcMar>
            <w:vAlign w:val="center"/>
          </w:tcPr>
          <w:p w:rsidR="00F02DAE" w:rsidRPr="005E002F" w:rsidP="00F02DAE" w14:paraId="6A725B6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4002" w:type="pct"/>
            <w:gridSpan w:val="3"/>
            <w:shd w:val="clear" w:color="auto" w:fill="FFFFFF" w:themeFill="background1"/>
            <w:tcMar>
              <w:top w:w="28" w:type="dxa"/>
              <w:bottom w:w="28" w:type="dxa"/>
            </w:tcMar>
            <w:vAlign w:val="center"/>
          </w:tcPr>
          <w:p w:rsidR="00F02DAE" w:rsidRPr="005E002F" w:rsidP="00F02DAE" w14:paraId="40292C0D"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37278EE0" w14:textId="77777777" w:rsidTr="00F02DAE">
        <w:tblPrEx>
          <w:tblW w:w="4921" w:type="pct"/>
          <w:tblInd w:w="132" w:type="dxa"/>
          <w:shd w:val="clear" w:color="auto" w:fill="FFFFFF" w:themeFill="background1"/>
          <w:tblLayout w:type="fixed"/>
          <w:tblLook w:val="04A0"/>
        </w:tblPrEx>
        <w:trPr>
          <w:trHeight w:val="185"/>
        </w:trPr>
        <w:tc>
          <w:tcPr>
            <w:tcW w:w="959" w:type="pct"/>
            <w:shd w:val="clear" w:color="auto" w:fill="FFFFFF" w:themeFill="background1"/>
            <w:tcMar>
              <w:top w:w="28" w:type="dxa"/>
              <w:bottom w:w="28" w:type="dxa"/>
            </w:tcMar>
            <w:vAlign w:val="center"/>
          </w:tcPr>
          <w:p w:rsidR="00F02DAE" w:rsidRPr="005E002F" w:rsidP="00F02DAE" w14:paraId="39698734"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4002" w:type="pct"/>
            <w:gridSpan w:val="3"/>
            <w:shd w:val="clear" w:color="auto" w:fill="FFFFFF" w:themeFill="background1"/>
            <w:tcMar>
              <w:top w:w="28" w:type="dxa"/>
              <w:bottom w:w="28" w:type="dxa"/>
            </w:tcMar>
            <w:vAlign w:val="center"/>
          </w:tcPr>
          <w:p w:rsidR="00F02DAE" w:rsidRPr="005E002F" w:rsidP="00F02DAE" w14:paraId="2074AD42"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50096B8F"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F02DAE" w:rsidRPr="005E002F" w:rsidP="00F02DAE" w14:paraId="03A0EF4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E8BE6EE" w14:textId="77777777" w:rsidTr="00F02DAE">
        <w:tblPrEx>
          <w:tblW w:w="4921" w:type="pct"/>
          <w:tblInd w:w="132" w:type="dxa"/>
          <w:shd w:val="clear" w:color="auto" w:fill="FFFFFF" w:themeFill="background1"/>
          <w:tblLayout w:type="fixed"/>
          <w:tblLook w:val="04A0"/>
        </w:tblPrEx>
        <w:trPr>
          <w:trHeight w:val="760"/>
        </w:trPr>
        <w:tc>
          <w:tcPr>
            <w:tcW w:w="959" w:type="pct"/>
            <w:shd w:val="clear" w:color="auto" w:fill="FFFFFF" w:themeFill="background1"/>
            <w:tcMar>
              <w:top w:w="28" w:type="dxa"/>
              <w:bottom w:w="28" w:type="dxa"/>
            </w:tcMar>
            <w:vAlign w:val="center"/>
          </w:tcPr>
          <w:p w:rsidR="00F02DAE" w:rsidRPr="005E002F" w:rsidP="00F02DAE" w14:paraId="14704031"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4002" w:type="pct"/>
            <w:gridSpan w:val="3"/>
            <w:shd w:val="clear" w:color="auto" w:fill="FFFFFF" w:themeFill="background1"/>
            <w:tcMar>
              <w:top w:w="28" w:type="dxa"/>
              <w:bottom w:w="28" w:type="dxa"/>
            </w:tcMar>
            <w:vAlign w:val="center"/>
          </w:tcPr>
          <w:p w:rsidR="00F02DAE" w:rsidRPr="005E002F" w:rsidP="00F02DAE" w14:paraId="77D12C9D"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73-74-75 </w:t>
            </w:r>
            <w:r w:rsidRPr="005E002F">
              <w:rPr>
                <w:rFonts w:ascii="Arial Narrow" w:hAnsi="Arial Narrow" w:cs="Barlow-Medium"/>
                <w:color w:val="000000" w:themeColor="text1"/>
                <w:sz w:val="20"/>
                <w:szCs w:val="20"/>
                <w14:ligatures w14:val="standardContextual"/>
              </w:rPr>
              <w:t xml:space="preserve"> etkinlikler yaptırılır.</w:t>
            </w:r>
          </w:p>
          <w:p w:rsidR="00F02DAE" w:rsidRPr="005E002F" w:rsidP="00F02DAE" w14:paraId="2EA9789A"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Öğrencilerden söylenecek okul şarkısı, marş, Türk halk müziği, Türk sanat müziği, pop müzik vb. türlerden seçilen eser(ler)i dikkatle dinlemeleri istenir .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w:t>
            </w:r>
          </w:p>
          <w:p w:rsidR="00F02DAE" w:rsidRPr="005E002F" w:rsidP="00F02DAE" w14:paraId="501B55D8" w14:textId="3D04E9CA">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w:t>
            </w:r>
          </w:p>
          <w:p w:rsidR="00F02DAE" w:rsidRPr="005E002F" w:rsidP="00F02DAE" w14:paraId="47DDAEE8" w14:textId="43B91124">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Ayrıca eserin ritmik yapısına ya da anlatımına uygun bedensel hareketler bireysel ve grup olarak yapılabilir. Bu beceriye yönelik bireysel değerlendirmeler; performans görevi, dereceli puanlama anahtarı, gözlem formu, kontrol listesi gibi araçlardan biriyle yapılabilir.</w:t>
            </w:r>
          </w:p>
        </w:tc>
      </w:tr>
      <w:tr w14:paraId="0A63CEC6"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02DAE" w:rsidRPr="005E002F" w:rsidP="00F02DAE" w14:paraId="7826FA7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5CEBB338" w14:textId="77777777" w:rsidTr="00F02DAE">
        <w:tblPrEx>
          <w:tblW w:w="4921" w:type="pct"/>
          <w:tblInd w:w="132" w:type="dxa"/>
          <w:shd w:val="clear" w:color="auto" w:fill="FFFFFF" w:themeFill="background1"/>
          <w:tblLayout w:type="fixed"/>
          <w:tblLook w:val="04A0"/>
        </w:tblPrEx>
        <w:trPr>
          <w:trHeight w:val="438"/>
        </w:trPr>
        <w:tc>
          <w:tcPr>
            <w:tcW w:w="959" w:type="pct"/>
            <w:shd w:val="clear" w:color="auto" w:fill="FFFFFF" w:themeFill="background1"/>
            <w:tcMar>
              <w:top w:w="28" w:type="dxa"/>
              <w:bottom w:w="28" w:type="dxa"/>
            </w:tcMar>
            <w:vAlign w:val="center"/>
          </w:tcPr>
          <w:p w:rsidR="00F02DAE" w:rsidRPr="005E002F" w:rsidP="00F02DAE" w14:paraId="32003B1A"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4002" w:type="pct"/>
            <w:gridSpan w:val="3"/>
            <w:tcMar>
              <w:top w:w="28" w:type="dxa"/>
              <w:bottom w:w="28" w:type="dxa"/>
            </w:tcMar>
            <w:vAlign w:val="center"/>
          </w:tcPr>
          <w:p w:rsidR="00F02DAE" w:rsidRPr="005E002F" w:rsidP="00F02DAE" w14:paraId="4DE81EA0" w14:textId="280E49FD">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w:t>
            </w:r>
          </w:p>
        </w:tc>
      </w:tr>
      <w:tr w14:paraId="01D1A32E" w14:textId="77777777" w:rsidTr="00F02DAE">
        <w:tblPrEx>
          <w:tblW w:w="4921" w:type="pct"/>
          <w:tblInd w:w="132" w:type="dxa"/>
          <w:shd w:val="clear" w:color="auto" w:fill="FFFFFF" w:themeFill="background1"/>
          <w:tblLayout w:type="fixed"/>
          <w:tblLook w:val="04A0"/>
        </w:tblPrEx>
        <w:trPr>
          <w:trHeight w:val="319"/>
        </w:trPr>
        <w:tc>
          <w:tcPr>
            <w:tcW w:w="959" w:type="pct"/>
            <w:shd w:val="clear" w:color="auto" w:fill="FFFFFF" w:themeFill="background1"/>
            <w:tcMar>
              <w:top w:w="28" w:type="dxa"/>
              <w:bottom w:w="28" w:type="dxa"/>
            </w:tcMar>
            <w:vAlign w:val="center"/>
          </w:tcPr>
          <w:p w:rsidR="00F02DAE" w:rsidRPr="005E002F" w:rsidP="00F02DAE" w14:paraId="5947560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4002" w:type="pct"/>
            <w:gridSpan w:val="3"/>
            <w:tcMar>
              <w:top w:w="28" w:type="dxa"/>
              <w:bottom w:w="28" w:type="dxa"/>
            </w:tcMar>
            <w:vAlign w:val="center"/>
          </w:tcPr>
          <w:p w:rsidR="00F02DAE" w:rsidRPr="005E002F" w:rsidP="00F02DAE" w14:paraId="20BCB0A6" w14:textId="7A02326E">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Şarkı sözlerinin öğrenilmesini kolaylaştırmak için görsel materyallerden yararlanılabilir ya da eserlerin sözlerini anlatan devinimsel hareketler kullanılabilir.</w:t>
            </w:r>
          </w:p>
        </w:tc>
      </w:tr>
    </w:tbl>
    <w:p w:rsidR="00F02DAE" w:rsidRPr="005E002F" w:rsidP="00DF7C85" w14:paraId="30E1FE69" w14:textId="77777777">
      <w:pPr>
        <w:pStyle w:val="NoSpacing"/>
        <w:jc w:val="center"/>
        <w:rPr>
          <w:rFonts w:ascii="Arial Narrow" w:hAnsi="Arial Narrow"/>
          <w:sz w:val="20"/>
          <w:szCs w:val="20"/>
        </w:rPr>
      </w:pPr>
    </w:p>
    <w:p w:rsidR="00BE54C4" w:rsidP="00DF7C85" w14:paraId="7027F03E" w14:textId="64ED9243">
      <w:pPr>
        <w:pStyle w:val="NoSpacing"/>
        <w:jc w:val="center"/>
        <w:rPr>
          <w:rFonts w:ascii="Arial Narrow" w:hAnsi="Arial Narrow"/>
          <w:sz w:val="20"/>
          <w:szCs w:val="20"/>
        </w:rPr>
      </w:pPr>
    </w:p>
    <w:p w:rsidR="006346F2" w:rsidP="00DF7C85" w14:paraId="091108DB" w14:textId="6D8D7E57">
      <w:pPr>
        <w:pStyle w:val="NoSpacing"/>
        <w:jc w:val="center"/>
        <w:rPr>
          <w:rFonts w:ascii="Arial Narrow" w:hAnsi="Arial Narrow"/>
          <w:sz w:val="20"/>
          <w:szCs w:val="20"/>
        </w:rPr>
      </w:pPr>
    </w:p>
    <w:p w:rsidR="006346F2" w:rsidP="00DF7C85" w14:paraId="6834C611" w14:textId="4B9F5AC2">
      <w:pPr>
        <w:pStyle w:val="NoSpacing"/>
        <w:jc w:val="center"/>
        <w:rPr>
          <w:rFonts w:ascii="Arial Narrow" w:hAnsi="Arial Narrow"/>
          <w:sz w:val="20"/>
          <w:szCs w:val="20"/>
        </w:rPr>
      </w:pPr>
    </w:p>
    <w:p w:rsidR="006346F2" w:rsidRPr="005E002F" w:rsidP="00DF7C85" w14:paraId="3B69A37C" w14:textId="77777777">
      <w:pPr>
        <w:pStyle w:val="NoSpacing"/>
        <w:jc w:val="center"/>
        <w:rPr>
          <w:rFonts w:ascii="Arial Narrow" w:hAnsi="Arial Narrow"/>
          <w:sz w:val="20"/>
          <w:szCs w:val="20"/>
        </w:rPr>
      </w:pPr>
    </w:p>
    <w:p w:rsidR="008964CD" w:rsidRPr="005E002F" w:rsidP="00DF7C85" w14:paraId="313AD1D3" w14:textId="7C0807F2">
      <w:pPr>
        <w:pStyle w:val="NoSpacing"/>
        <w:jc w:val="center"/>
        <w:rPr>
          <w:rFonts w:ascii="Arial Narrow" w:hAnsi="Arial Narrow"/>
          <w:sz w:val="20"/>
          <w:szCs w:val="20"/>
        </w:rPr>
      </w:pPr>
    </w:p>
    <w:sectPr w:rsidSect="00114DCB">
      <w:pgSz w:w="11906" w:h="16838"/>
      <w:pgMar w:top="709" w:right="567" w:bottom="284" w:left="567" w:header="28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